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 xml:space="preserve">The </w:t>
      </w:r>
      <w:r w:rsidR="0002228C">
        <w:rPr>
          <w:rFonts w:ascii="GHEA Grapalat" w:hAnsi="GHEA Grapalat" w:cs="Sylfaen"/>
          <w:i/>
          <w:sz w:val="22"/>
          <w:lang w:val="af-ZA"/>
        </w:rPr>
        <w:t>26</w:t>
      </w:r>
      <w:r w:rsidRPr="00D402E5">
        <w:rPr>
          <w:rFonts w:ascii="GHEA Grapalat" w:hAnsi="GHEA Grapalat" w:cs="Sylfaen"/>
          <w:i/>
          <w:sz w:val="22"/>
          <w:lang w:val="af-ZA"/>
        </w:rPr>
        <w:t xml:space="preserve"> of</w:t>
      </w:r>
      <w:r w:rsidR="00B82B0F" w:rsidRPr="00B82B0F">
        <w:rPr>
          <w:rFonts w:ascii="GHEA Grapalat" w:hAnsi="GHEA Grapalat" w:cs="Sylfaen"/>
          <w:i/>
          <w:sz w:val="22"/>
        </w:rPr>
        <w:t xml:space="preserve"> </w:t>
      </w:r>
      <w:r w:rsidR="0002228C">
        <w:rPr>
          <w:rFonts w:ascii="GHEA Grapalat" w:hAnsi="GHEA Grapalat" w:cs="Sylfaen"/>
          <w:i/>
          <w:sz w:val="22"/>
        </w:rPr>
        <w:t>Nov</w:t>
      </w:r>
      <w:r w:rsidR="00BE4586">
        <w:rPr>
          <w:rFonts w:ascii="GHEA Grapalat" w:hAnsi="GHEA Grapalat" w:cs="Sylfaen"/>
          <w:i/>
          <w:sz w:val="22"/>
        </w:rPr>
        <w:t>ember</w:t>
      </w:r>
      <w:r w:rsidR="00A36862">
        <w:rPr>
          <w:rFonts w:ascii="GHEA Grapalat" w:hAnsi="GHEA Grapalat" w:cs="Sylfaen"/>
          <w:i/>
          <w:sz w:val="22"/>
          <w:lang w:val="af-ZA"/>
        </w:rPr>
        <w:t xml:space="preserve"> </w:t>
      </w:r>
      <w:r w:rsidRPr="005D394A">
        <w:rPr>
          <w:rFonts w:ascii="GHEA Grapalat" w:hAnsi="GHEA Grapalat" w:cs="Sylfaen"/>
          <w:i/>
          <w:sz w:val="22"/>
          <w:lang w:val="af-ZA"/>
        </w:rPr>
        <w:t>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3B7B6B" w:rsidRDefault="005E0B8B" w:rsidP="005E0B8B">
      <w:pPr>
        <w:pStyle w:val="BodyTextIndent"/>
        <w:spacing w:line="240" w:lineRule="auto"/>
        <w:jc w:val="center"/>
        <w:rPr>
          <w:rFonts w:ascii="GHEA Grapalat" w:hAnsi="GHEA Grapalat"/>
          <w:i w:val="0"/>
          <w:lang w:val="en-US"/>
        </w:rPr>
      </w:pPr>
      <w:r w:rsidRPr="005D394A">
        <w:rPr>
          <w:rFonts w:ascii="GHEA Grapalat" w:hAnsi="GHEA Grapalat" w:cs="Sylfaen"/>
          <w:sz w:val="22"/>
          <w:lang w:val="af-ZA"/>
        </w:rPr>
        <w:t xml:space="preserve">Query Request Form: </w:t>
      </w:r>
      <w:r w:rsidR="00BE4586">
        <w:rPr>
          <w:rFonts w:ascii="GHEA Grapalat" w:hAnsi="GHEA Grapalat"/>
          <w:i w:val="0"/>
          <w:lang w:val="hy-AM"/>
        </w:rPr>
        <w:t>ԿՄՎՊՀ-</w:t>
      </w:r>
      <w:r w:rsidR="0002228C">
        <w:rPr>
          <w:rFonts w:ascii="GHEA Grapalat" w:hAnsi="GHEA Grapalat"/>
          <w:i w:val="0"/>
          <w:lang w:val="en-US"/>
        </w:rPr>
        <w:t>ՀՄԱ</w:t>
      </w:r>
      <w:r w:rsidR="00B82B0F">
        <w:rPr>
          <w:rFonts w:ascii="GHEA Grapalat" w:hAnsi="GHEA Grapalat"/>
          <w:i w:val="0"/>
          <w:lang w:val="hy-AM"/>
        </w:rPr>
        <w:t>ԾՁԲ-20/</w:t>
      </w:r>
      <w:r w:rsidR="00633266">
        <w:rPr>
          <w:rFonts w:ascii="GHEA Grapalat" w:hAnsi="GHEA Grapalat"/>
          <w:i w:val="0"/>
          <w:lang w:val="en-US"/>
        </w:rPr>
        <w:t>1</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proofErr w:type="spellStart"/>
      <w:r w:rsidR="00B82B0F">
        <w:rPr>
          <w:rFonts w:ascii="GHEA Grapalat" w:hAnsi="GHEA Grapalat"/>
          <w:sz w:val="20"/>
          <w:szCs w:val="20"/>
          <w:lang w:eastAsia="ru-RU"/>
        </w:rPr>
        <w:t>Verin</w:t>
      </w:r>
      <w:proofErr w:type="spellEnd"/>
      <w:r w:rsidR="00B82B0F">
        <w:rPr>
          <w:rFonts w:ascii="GHEA Grapalat" w:hAnsi="GHEA Grapalat"/>
          <w:sz w:val="20"/>
          <w:szCs w:val="20"/>
          <w:lang w:eastAsia="ru-RU"/>
        </w:rPr>
        <w:t xml:space="preserve"> </w:t>
      </w:r>
      <w:proofErr w:type="spellStart"/>
      <w:r w:rsidR="00B82B0F">
        <w:rPr>
          <w:rFonts w:ascii="GHEA Grapalat" w:hAnsi="GHEA Grapalat"/>
          <w:sz w:val="20"/>
          <w:szCs w:val="20"/>
          <w:lang w:eastAsia="ru-RU"/>
        </w:rPr>
        <w:t>Ptghni</w:t>
      </w:r>
      <w:proofErr w:type="spellEnd"/>
      <w:r w:rsidR="006267B2" w:rsidRPr="00CF3E23">
        <w:rPr>
          <w:rFonts w:ascii="GHEA Grapalat" w:hAnsi="GHEA Grapalat"/>
          <w:sz w:val="20"/>
          <w:szCs w:val="20"/>
          <w:lang w:eastAsia="ru-RU"/>
        </w:rPr>
        <w:t xml:space="preserve"> municipality</w:t>
      </w:r>
      <w:r w:rsidR="00E20AD0" w:rsidRPr="00CF3E23">
        <w:rPr>
          <w:rFonts w:ascii="GHEA Grapalat" w:hAnsi="GHEA Grapalat"/>
          <w:sz w:val="20"/>
          <w:szCs w:val="20"/>
          <w:lang w:eastAsia="ru-RU"/>
        </w:rPr>
        <w:t xml:space="preserve">, located in </w:t>
      </w:r>
      <w:proofErr w:type="spellStart"/>
      <w:r w:rsidR="006958C2" w:rsidRPr="006958C2">
        <w:rPr>
          <w:rFonts w:ascii="GHEA Grapalat" w:hAnsi="GHEA Grapalat"/>
          <w:sz w:val="20"/>
          <w:szCs w:val="20"/>
          <w:lang w:eastAsia="ru-RU"/>
        </w:rPr>
        <w:t>Kotayk</w:t>
      </w:r>
      <w:proofErr w:type="spellEnd"/>
      <w:r w:rsidR="006958C2" w:rsidRPr="006958C2">
        <w:rPr>
          <w:rFonts w:ascii="GHEA Grapalat" w:hAnsi="GHEA Grapalat"/>
          <w:sz w:val="20"/>
          <w:szCs w:val="20"/>
          <w:lang w:eastAsia="ru-RU"/>
        </w:rPr>
        <w:t xml:space="preserve"> region of the Republic of Armenia, v. </w:t>
      </w:r>
      <w:proofErr w:type="spellStart"/>
      <w:r w:rsidR="006958C2" w:rsidRPr="006958C2">
        <w:rPr>
          <w:rFonts w:ascii="GHEA Grapalat" w:hAnsi="GHEA Grapalat"/>
          <w:sz w:val="20"/>
          <w:szCs w:val="20"/>
          <w:lang w:eastAsia="ru-RU"/>
        </w:rPr>
        <w:t>Verin</w:t>
      </w:r>
      <w:proofErr w:type="spellEnd"/>
      <w:r w:rsidR="006958C2" w:rsidRPr="006958C2">
        <w:rPr>
          <w:rFonts w:ascii="GHEA Grapalat" w:hAnsi="GHEA Grapalat"/>
          <w:sz w:val="20"/>
          <w:szCs w:val="20"/>
          <w:lang w:eastAsia="ru-RU"/>
        </w:rPr>
        <w:t xml:space="preserve"> </w:t>
      </w:r>
      <w:proofErr w:type="spellStart"/>
      <w:r w:rsidR="006958C2" w:rsidRPr="006958C2">
        <w:rPr>
          <w:rFonts w:ascii="GHEA Grapalat" w:hAnsi="GHEA Grapalat"/>
          <w:sz w:val="20"/>
          <w:szCs w:val="20"/>
          <w:lang w:eastAsia="ru-RU"/>
        </w:rPr>
        <w:t>Ptghni</w:t>
      </w:r>
      <w:proofErr w:type="spellEnd"/>
      <w:r w:rsidR="006958C2" w:rsidRPr="006958C2">
        <w:rPr>
          <w:rFonts w:ascii="GHEA Grapalat" w:hAnsi="GHEA Grapalat"/>
          <w:sz w:val="20"/>
          <w:szCs w:val="20"/>
          <w:lang w:eastAsia="ru-RU"/>
        </w:rPr>
        <w:t xml:space="preserve"> 2nd str., Number </w:t>
      </w:r>
      <w:proofErr w:type="gramStart"/>
      <w:r w:rsidR="006958C2" w:rsidRPr="006958C2">
        <w:rPr>
          <w:rFonts w:ascii="GHEA Grapalat" w:hAnsi="GHEA Grapalat"/>
          <w:sz w:val="20"/>
          <w:szCs w:val="20"/>
          <w:lang w:eastAsia="ru-RU"/>
        </w:rPr>
        <w:t xml:space="preserve">48Building </w:t>
      </w:r>
      <w:r w:rsidR="00601679" w:rsidRPr="00CF3E23">
        <w:rPr>
          <w:rFonts w:ascii="GHEA Grapalat" w:hAnsi="GHEA Grapalat"/>
          <w:sz w:val="20"/>
          <w:szCs w:val="20"/>
          <w:lang w:eastAsia="ru-RU"/>
        </w:rPr>
        <w:t xml:space="preserve"> </w:t>
      </w:r>
      <w:r w:rsidR="00926279" w:rsidRPr="00CF3E23">
        <w:rPr>
          <w:rFonts w:ascii="GHEA Grapalat" w:hAnsi="GHEA Grapalat"/>
          <w:sz w:val="20"/>
          <w:szCs w:val="20"/>
          <w:lang w:eastAsia="ru-RU"/>
        </w:rPr>
        <w:t>gives</w:t>
      </w:r>
      <w:proofErr w:type="gramEnd"/>
      <w:r w:rsidR="00926279" w:rsidRPr="00CF3E23">
        <w:rPr>
          <w:rFonts w:ascii="GHEA Grapalat" w:hAnsi="GHEA Grapalat"/>
          <w:sz w:val="20"/>
          <w:szCs w:val="20"/>
          <w:lang w:eastAsia="ru-RU"/>
        </w:rPr>
        <w:t xml:space="preserve"> notice for a price quotation which shall be carried out in one stage</w:t>
      </w:r>
      <w:r w:rsidRPr="00CF3E23">
        <w:rPr>
          <w:rFonts w:ascii="GHEA Grapalat" w:hAnsi="GHEA Grapalat"/>
          <w:sz w:val="20"/>
          <w:szCs w:val="20"/>
          <w:lang w:eastAsia="ru-RU"/>
        </w:rPr>
        <w:t>.</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The bidder selected based on the results of the price quotation will be proposed, in a prescribed manner, to conclude a contract for supply of</w:t>
      </w:r>
      <w:r>
        <w:rPr>
          <w:rFonts w:ascii="GHEA Grapalat" w:hAnsi="GHEA Grapalat"/>
          <w:b w:val="0"/>
          <w:color w:val="auto"/>
        </w:rPr>
        <w:t xml:space="preserve"> </w:t>
      </w:r>
      <w:r w:rsidR="00996BFB" w:rsidRPr="00996BFB">
        <w:rPr>
          <w:rFonts w:ascii="GHEA Grapalat" w:hAnsi="GHEA Grapalat"/>
          <w:b w:val="0"/>
          <w:color w:val="auto"/>
        </w:rPr>
        <w:t xml:space="preserve">Technical inspection </w:t>
      </w:r>
      <w:proofErr w:type="gramStart"/>
      <w:r w:rsidR="00996BFB" w:rsidRPr="00996BFB">
        <w:rPr>
          <w:rFonts w:ascii="GHEA Grapalat" w:hAnsi="GHEA Grapalat"/>
          <w:b w:val="0"/>
          <w:color w:val="auto"/>
        </w:rPr>
        <w:t xml:space="preserve">services  </w:t>
      </w:r>
      <w:r w:rsidRPr="008C13DE">
        <w:rPr>
          <w:rFonts w:ascii="GHEA Grapalat" w:hAnsi="GHEA Grapalat"/>
          <w:b w:val="0"/>
          <w:color w:val="auto"/>
        </w:rPr>
        <w:t>(</w:t>
      </w:r>
      <w:proofErr w:type="gramEnd"/>
      <w:r w:rsidRPr="008C13DE">
        <w:rPr>
          <w:rFonts w:ascii="GHEA Grapalat" w:hAnsi="GHEA Grapalat"/>
          <w:b w:val="0"/>
          <w:color w:val="auto"/>
        </w:rPr>
        <w:t xml:space="preserve">hereinafter referred to as "the contract").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w:t>
      </w:r>
      <w:proofErr w:type="gramStart"/>
      <w:r>
        <w:rPr>
          <w:rFonts w:ascii="GHEA Grapalat" w:hAnsi="GHEA Grapalat"/>
          <w:b w:val="0"/>
          <w:color w:val="auto"/>
        </w:rPr>
        <w:t xml:space="preserve">by  </w:t>
      </w:r>
      <w:r w:rsidR="0048322C">
        <w:rPr>
          <w:rFonts w:ascii="GHEA Grapalat" w:hAnsi="GHEA Grapalat"/>
          <w:b w:val="0"/>
          <w:color w:val="auto"/>
        </w:rPr>
        <w:t>16:00</w:t>
      </w:r>
      <w:proofErr w:type="gramEnd"/>
      <w:r>
        <w:rPr>
          <w:rFonts w:ascii="GHEA Grapalat" w:hAnsi="GHEA Grapalat"/>
          <w:b w:val="0"/>
          <w:color w:val="auto"/>
        </w:rPr>
        <w:t xml:space="preserve"> o'clock of the 7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926279" w:rsidRPr="00FA5153" w:rsidRDefault="00926279" w:rsidP="00926279">
      <w:pPr>
        <w:pStyle w:val="Heading2"/>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6958C2">
        <w:rPr>
          <w:rFonts w:ascii="GHEA Grapalat" w:hAnsi="GHEA Grapalat"/>
          <w:b w:val="0"/>
          <w:color w:val="auto"/>
        </w:rPr>
        <w:t> </w:t>
      </w:r>
      <w:proofErr w:type="spellStart"/>
      <w:r w:rsidR="006958C2" w:rsidRPr="006958C2">
        <w:rPr>
          <w:rFonts w:ascii="GHEA Grapalat" w:hAnsi="GHEA Grapalat"/>
          <w:b w:val="0"/>
          <w:color w:val="auto"/>
        </w:rPr>
        <w:t>Kotayk</w:t>
      </w:r>
      <w:proofErr w:type="spellEnd"/>
      <w:r w:rsidR="006958C2" w:rsidRPr="006958C2">
        <w:rPr>
          <w:rFonts w:ascii="GHEA Grapalat" w:hAnsi="GHEA Grapalat"/>
          <w:b w:val="0"/>
          <w:color w:val="auto"/>
        </w:rPr>
        <w:t xml:space="preserve"> region of the Republic of Armenia, v. </w:t>
      </w:r>
      <w:proofErr w:type="spellStart"/>
      <w:r w:rsidR="006958C2" w:rsidRPr="006958C2">
        <w:rPr>
          <w:rFonts w:ascii="GHEA Grapalat" w:hAnsi="GHEA Grapalat"/>
          <w:b w:val="0"/>
          <w:color w:val="auto"/>
        </w:rPr>
        <w:t>Verin</w:t>
      </w:r>
      <w:proofErr w:type="spellEnd"/>
      <w:r w:rsidR="006958C2" w:rsidRPr="006958C2">
        <w:rPr>
          <w:rFonts w:ascii="GHEA Grapalat" w:hAnsi="GHEA Grapalat"/>
          <w:b w:val="0"/>
          <w:color w:val="auto"/>
        </w:rPr>
        <w:t xml:space="preserve"> </w:t>
      </w:r>
      <w:proofErr w:type="spellStart"/>
      <w:r w:rsidR="006958C2" w:rsidRPr="006958C2">
        <w:rPr>
          <w:rFonts w:ascii="GHEA Grapalat" w:hAnsi="GHEA Grapalat"/>
          <w:b w:val="0"/>
          <w:color w:val="auto"/>
        </w:rPr>
        <w:t>Ptghni</w:t>
      </w:r>
      <w:proofErr w:type="spellEnd"/>
      <w:r w:rsidR="006958C2" w:rsidRPr="006958C2">
        <w:rPr>
          <w:rFonts w:ascii="GHEA Grapalat" w:hAnsi="GHEA Grapalat"/>
          <w:b w:val="0"/>
          <w:color w:val="auto"/>
        </w:rPr>
        <w:t xml:space="preserve"> 2nd str., Number 48Building </w:t>
      </w:r>
      <w:r w:rsidRPr="008C13DE">
        <w:rPr>
          <w:rFonts w:ascii="GHEA Grapalat" w:hAnsi="GHEA Grapalat"/>
          <w:b w:val="0"/>
          <w:color w:val="auto"/>
        </w:rPr>
        <w:t xml:space="preserve">n hard copy, by </w:t>
      </w:r>
      <w:r w:rsidR="0048322C">
        <w:rPr>
          <w:rFonts w:ascii="GHEA Grapalat" w:hAnsi="GHEA Grapalat"/>
          <w:b w:val="0"/>
          <w:color w:val="auto"/>
        </w:rPr>
        <w:t>16:00</w:t>
      </w:r>
      <w:r w:rsidRPr="008C13DE">
        <w:rPr>
          <w:rFonts w:ascii="GHEA Grapalat" w:hAnsi="GHEA Grapalat"/>
          <w:b w:val="0"/>
          <w:color w:val="auto"/>
        </w:rPr>
        <w:t xml:space="preserve"> o'clock of the </w:t>
      </w:r>
      <w:r>
        <w:rPr>
          <w:rFonts w:ascii="GHEA Grapalat" w:hAnsi="GHEA Grapalat"/>
          <w:b w:val="0"/>
          <w:color w:val="auto"/>
        </w:rPr>
        <w:t>7</w:t>
      </w:r>
      <w:r w:rsidRPr="008C13DE">
        <w:rPr>
          <w:rFonts w:ascii="GHEA Grapalat" w:hAnsi="GHEA Grapalat"/>
          <w:b w:val="0"/>
          <w:color w:val="auto"/>
        </w:rPr>
        <w:t xml:space="preserve"> day from the date of publication of this notice. The bids may, in addition to Armenian, also be submitted in English or Russian.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bid opening will take place at the following address: </w:t>
      </w:r>
      <w:proofErr w:type="spellStart"/>
      <w:r w:rsidR="006958C2" w:rsidRPr="006958C2">
        <w:rPr>
          <w:rFonts w:ascii="GHEA Grapalat" w:hAnsi="GHEA Grapalat"/>
          <w:b w:val="0"/>
          <w:color w:val="auto"/>
        </w:rPr>
        <w:t>Kotayk</w:t>
      </w:r>
      <w:proofErr w:type="spellEnd"/>
      <w:r w:rsidR="006958C2" w:rsidRPr="006958C2">
        <w:rPr>
          <w:rFonts w:ascii="GHEA Grapalat" w:hAnsi="GHEA Grapalat"/>
          <w:b w:val="0"/>
          <w:color w:val="auto"/>
        </w:rPr>
        <w:t xml:space="preserve"> region of the Republic of Armenia, v. </w:t>
      </w:r>
      <w:proofErr w:type="spellStart"/>
      <w:r w:rsidR="006958C2" w:rsidRPr="006958C2">
        <w:rPr>
          <w:rFonts w:ascii="GHEA Grapalat" w:hAnsi="GHEA Grapalat"/>
          <w:b w:val="0"/>
          <w:color w:val="auto"/>
        </w:rPr>
        <w:t>Verin</w:t>
      </w:r>
      <w:proofErr w:type="spellEnd"/>
      <w:r w:rsidR="006958C2" w:rsidRPr="006958C2">
        <w:rPr>
          <w:rFonts w:ascii="GHEA Grapalat" w:hAnsi="GHEA Grapalat"/>
          <w:b w:val="0"/>
          <w:color w:val="auto"/>
        </w:rPr>
        <w:t xml:space="preserve"> </w:t>
      </w:r>
      <w:proofErr w:type="spellStart"/>
      <w:r w:rsidR="006958C2" w:rsidRPr="006958C2">
        <w:rPr>
          <w:rFonts w:ascii="GHEA Grapalat" w:hAnsi="GHEA Grapalat"/>
          <w:b w:val="0"/>
          <w:color w:val="auto"/>
        </w:rPr>
        <w:t>Ptghni</w:t>
      </w:r>
      <w:proofErr w:type="spellEnd"/>
      <w:r w:rsidR="006958C2" w:rsidRPr="006958C2">
        <w:rPr>
          <w:rFonts w:ascii="GHEA Grapalat" w:hAnsi="GHEA Grapalat"/>
          <w:b w:val="0"/>
          <w:color w:val="auto"/>
        </w:rPr>
        <w:t xml:space="preserve"> 2nd str., Number 48</w:t>
      </w:r>
      <w:r w:rsidR="006958C2">
        <w:rPr>
          <w:rFonts w:ascii="GHEA Grapalat" w:hAnsi="GHEA Grapalat"/>
          <w:b w:val="0"/>
          <w:color w:val="auto"/>
          <w:lang w:val="hy-AM"/>
        </w:rPr>
        <w:t xml:space="preserve"> </w:t>
      </w:r>
      <w:r w:rsidR="006958C2" w:rsidRPr="006958C2">
        <w:rPr>
          <w:rFonts w:ascii="GHEA Grapalat" w:hAnsi="GHEA Grapalat"/>
          <w:b w:val="0"/>
          <w:color w:val="auto"/>
        </w:rPr>
        <w:t xml:space="preserve">Building </w:t>
      </w:r>
      <w:r w:rsidR="007A4448">
        <w:rPr>
          <w:rFonts w:ascii="GHEA Grapalat" w:hAnsi="GHEA Grapalat"/>
          <w:b w:val="0"/>
          <w:color w:val="auto"/>
          <w:lang w:val="hy-AM"/>
        </w:rPr>
        <w:t xml:space="preserve">on 7 </w:t>
      </w:r>
      <w:proofErr w:type="gramStart"/>
      <w:r w:rsidR="007A4448">
        <w:rPr>
          <w:rFonts w:ascii="GHEA Grapalat" w:hAnsi="GHEA Grapalat"/>
          <w:b w:val="0"/>
          <w:color w:val="auto"/>
          <w:lang w:val="hy-AM"/>
        </w:rPr>
        <w:t xml:space="preserve">day </w:t>
      </w:r>
      <w:r>
        <w:rPr>
          <w:rFonts w:ascii="GHEA Grapalat" w:hAnsi="GHEA Grapalat"/>
          <w:b w:val="0"/>
          <w:color w:val="auto"/>
        </w:rPr>
        <w:t>,</w:t>
      </w:r>
      <w:proofErr w:type="gramEnd"/>
      <w:r>
        <w:rPr>
          <w:rFonts w:ascii="GHEA Grapalat" w:hAnsi="GHEA Grapalat"/>
          <w:b w:val="0"/>
          <w:color w:val="auto"/>
        </w:rPr>
        <w:t xml:space="preserve"> at </w:t>
      </w:r>
      <w:r w:rsidR="0048322C">
        <w:rPr>
          <w:rFonts w:ascii="GHEA Grapalat" w:hAnsi="GHEA Grapalat"/>
          <w:b w:val="0"/>
          <w:color w:val="auto"/>
        </w:rPr>
        <w:t>16:00</w:t>
      </w:r>
      <w:r w:rsidRPr="00102AE7">
        <w:rPr>
          <w:rFonts w:ascii="GHEA Grapalat" w:hAnsi="GHEA Grapalat"/>
          <w:b w:val="0"/>
          <w:color w:val="auto"/>
        </w:rPr>
        <w:t xml:space="preserve"> o'clock</w:t>
      </w:r>
      <w:r w:rsidRPr="0017100D">
        <w:rPr>
          <w:rFonts w:ascii="GHEA Grapalat" w:hAnsi="GHEA Grapalat"/>
          <w:b w:val="0"/>
          <w:color w:val="auto"/>
        </w:rPr>
        <w:t>.</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w:t>
      </w:r>
      <w:proofErr w:type="gramStart"/>
      <w:r w:rsidRPr="008C13DE">
        <w:rPr>
          <w:rFonts w:ascii="GHEA Grapalat" w:hAnsi="GHEA Grapalat"/>
          <w:b w:val="0"/>
          <w:color w:val="auto"/>
        </w:rPr>
        <w:t>1.,</w:t>
      </w:r>
      <w:proofErr w:type="gramEnd"/>
      <w:r w:rsidRPr="008C13DE">
        <w:rPr>
          <w:rFonts w:ascii="GHEA Grapalat" w:hAnsi="GHEA Grapalat"/>
          <w:b w:val="0"/>
          <w:color w:val="auto"/>
        </w:rPr>
        <w:t xml:space="preserve">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5E0B8B" w:rsidRPr="007979A3" w:rsidRDefault="005E0B8B" w:rsidP="005E0B8B">
      <w:pPr>
        <w:pStyle w:val="BodyText"/>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 xml:space="preserve">For more information on this announcement, please contact </w:t>
      </w:r>
      <w:r w:rsidR="006958C2">
        <w:rPr>
          <w:rFonts w:ascii="GHEA Grapalat" w:hAnsi="GHEA Grapalat"/>
          <w:sz w:val="20"/>
          <w:szCs w:val="20"/>
          <w:lang w:val="hy-AM" w:eastAsia="ru-RU"/>
        </w:rPr>
        <w:t>T</w:t>
      </w:r>
      <w:r w:rsidR="00455D77" w:rsidRPr="007979A3">
        <w:rPr>
          <w:rFonts w:ascii="GHEA Grapalat" w:hAnsi="GHEA Grapalat"/>
          <w:sz w:val="20"/>
          <w:szCs w:val="20"/>
          <w:lang w:eastAsia="ru-RU"/>
        </w:rPr>
        <w:t xml:space="preserve">. </w:t>
      </w:r>
      <w:r w:rsidR="006958C2">
        <w:rPr>
          <w:rFonts w:ascii="GHEA Grapalat" w:hAnsi="GHEA Grapalat"/>
          <w:sz w:val="20"/>
          <w:szCs w:val="20"/>
          <w:lang w:val="hy-AM" w:eastAsia="ru-RU"/>
        </w:rPr>
        <w:t>Hovhannis</w:t>
      </w:r>
      <w:proofErr w:type="spellStart"/>
      <w:r w:rsidR="009A298B" w:rsidRPr="007979A3">
        <w:rPr>
          <w:rFonts w:ascii="GHEA Grapalat" w:hAnsi="GHEA Grapalat"/>
          <w:sz w:val="20"/>
          <w:szCs w:val="20"/>
          <w:lang w:eastAsia="ru-RU"/>
        </w:rPr>
        <w:t>yan</w:t>
      </w:r>
      <w:proofErr w:type="spellEnd"/>
      <w:r w:rsidRPr="007979A3">
        <w:rPr>
          <w:rFonts w:ascii="GHEA Grapalat" w:hAnsi="GHEA Grapalat"/>
          <w:sz w:val="20"/>
          <w:szCs w:val="20"/>
          <w:lang w:eastAsia="ru-RU"/>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6958C2" w:rsidRDefault="005E0B8B" w:rsidP="00B52A81">
      <w:pPr>
        <w:pStyle w:val="BodyTextIndent"/>
        <w:spacing w:after="240" w:line="240" w:lineRule="auto"/>
        <w:jc w:val="left"/>
        <w:rPr>
          <w:rFonts w:ascii="GHEA Grapalat" w:hAnsi="GHEA Grapalat"/>
          <w:i w:val="0"/>
          <w:u w:val="single"/>
          <w:lang w:val="hy-AM"/>
        </w:rPr>
      </w:pPr>
      <w:r w:rsidRPr="005D394A">
        <w:rPr>
          <w:rFonts w:ascii="GHEA Grapalat" w:hAnsi="GHEA Grapalat" w:cs="Sylfaen"/>
          <w:sz w:val="22"/>
          <w:lang w:val="af-ZA"/>
        </w:rPr>
        <w:t xml:space="preserve">Phone </w:t>
      </w:r>
      <w:r w:rsidR="00B52A81">
        <w:rPr>
          <w:rFonts w:ascii="GHEA Grapalat" w:hAnsi="GHEA Grapalat"/>
          <w:i w:val="0"/>
          <w:u w:val="single"/>
          <w:lang w:val="af-ZA"/>
        </w:rPr>
        <w:t xml:space="preserve">+374 </w:t>
      </w:r>
      <w:r w:rsidR="006958C2">
        <w:rPr>
          <w:rFonts w:ascii="GHEA Grapalat" w:hAnsi="GHEA Grapalat"/>
          <w:i w:val="0"/>
          <w:u w:val="single"/>
          <w:lang w:val="hy-AM"/>
        </w:rPr>
        <w:t>94 070166</w:t>
      </w:r>
    </w:p>
    <w:p w:rsidR="005E0B8B" w:rsidRPr="005E0B8B" w:rsidRDefault="00B52A81" w:rsidP="00B52A81">
      <w:pPr>
        <w:pStyle w:val="BodyText"/>
        <w:spacing w:after="240"/>
        <w:ind w:right="-7" w:firstLine="567"/>
        <w:rPr>
          <w:rFonts w:ascii="GHEA Grapalat" w:hAnsi="GHEA Grapalat" w:cs="GHEA Grapalat"/>
          <w:i/>
          <w:sz w:val="22"/>
          <w:lang w:val="af-ZA"/>
        </w:rPr>
      </w:pPr>
      <w:r>
        <w:rPr>
          <w:rFonts w:ascii="GHEA Grapalat" w:hAnsi="GHEA Grapalat" w:cs="GHEA Grapalat"/>
          <w:i/>
          <w:sz w:val="22"/>
          <w:lang w:val="af-ZA"/>
        </w:rPr>
        <w:t xml:space="preserve">  </w:t>
      </w:r>
      <w:r w:rsidR="005E0B8B">
        <w:rPr>
          <w:rFonts w:ascii="GHEA Grapalat" w:hAnsi="GHEA Grapalat" w:cs="GHEA Grapalat"/>
          <w:i/>
          <w:sz w:val="22"/>
          <w:lang w:val="af-ZA"/>
        </w:rPr>
        <w:t>E-mail:</w:t>
      </w:r>
      <w:r w:rsidR="005E0B8B" w:rsidRPr="005D394A">
        <w:rPr>
          <w:rFonts w:ascii="GHEA Grapalat" w:hAnsi="GHEA Grapalat" w:cs="GHEA Grapalat"/>
          <w:i/>
          <w:sz w:val="22"/>
          <w:lang w:val="af-ZA"/>
        </w:rPr>
        <w:t xml:space="preserve"> </w:t>
      </w:r>
      <w:r w:rsidR="006958C2">
        <w:rPr>
          <w:rFonts w:ascii="GHEA Grapalat" w:hAnsi="GHEA Grapalat"/>
          <w:i/>
          <w:u w:val="single"/>
          <w:lang w:val="hy-AM"/>
        </w:rPr>
        <w:t>tatevik.hovhannisyan</w:t>
      </w:r>
      <w:r>
        <w:rPr>
          <w:rFonts w:ascii="GHEA Grapalat" w:hAnsi="GHEA Grapalat"/>
          <w:i/>
          <w:u w:val="single"/>
          <w:lang w:val="af-ZA"/>
        </w:rPr>
        <w:t>@osllc.am</w:t>
      </w:r>
    </w:p>
    <w:p w:rsidR="005E0B8B" w:rsidRPr="00DE1E5A" w:rsidRDefault="00B52A81" w:rsidP="00B52A81">
      <w:pPr>
        <w:pStyle w:val="BodyText"/>
        <w:spacing w:after="240"/>
        <w:ind w:right="-7" w:firstLine="567"/>
        <w:rPr>
          <w:rFonts w:ascii="GHEA Grapalat" w:hAnsi="GHEA Grapalat" w:cs="Sylfaen"/>
          <w:i/>
          <w:sz w:val="22"/>
          <w:lang w:val="af-ZA"/>
        </w:rPr>
      </w:pPr>
      <w:r>
        <w:rPr>
          <w:rFonts w:ascii="GHEA Grapalat" w:hAnsi="GHEA Grapalat" w:cs="Sylfaen"/>
          <w:i/>
          <w:sz w:val="22"/>
          <w:lang w:val="af-ZA"/>
        </w:rPr>
        <w:t xml:space="preserve">  </w:t>
      </w:r>
      <w:r w:rsidR="005E0B8B" w:rsidRPr="005D394A">
        <w:rPr>
          <w:rFonts w:ascii="GHEA Grapalat" w:hAnsi="GHEA Grapalat" w:cs="Sylfaen"/>
          <w:i/>
          <w:sz w:val="22"/>
          <w:lang w:val="af-ZA"/>
        </w:rPr>
        <w:t xml:space="preserve">Client: </w:t>
      </w:r>
      <w:r w:rsidR="00B82B0F">
        <w:rPr>
          <w:rFonts w:ascii="GHEA Grapalat" w:hAnsi="GHEA Grapalat" w:cs="Sylfaen"/>
          <w:i/>
          <w:sz w:val="22"/>
          <w:lang w:val="af-ZA"/>
        </w:rPr>
        <w:t>Verin Ptghni</w:t>
      </w:r>
      <w:r w:rsidR="002D1CBA" w:rsidRPr="006267B2">
        <w:rPr>
          <w:rFonts w:ascii="GHEA Grapalat" w:hAnsi="GHEA Grapalat" w:cs="Sylfaen"/>
          <w:i/>
          <w:sz w:val="22"/>
          <w:lang w:val="af-ZA"/>
        </w:rPr>
        <w:t xml:space="preserve"> </w:t>
      </w:r>
      <w:r w:rsidR="006267B2" w:rsidRPr="006267B2">
        <w:rPr>
          <w:rFonts w:ascii="GHEA Grapalat" w:hAnsi="GHEA Grapalat" w:cs="Sylfaen"/>
          <w:i/>
          <w:sz w:val="22"/>
          <w:lang w:val="af-ZA"/>
        </w:rPr>
        <w:t>municipality</w:t>
      </w:r>
    </w:p>
    <w:sectPr w:rsidR="005E0B8B" w:rsidRPr="00DE1E5A" w:rsidSect="007E7446">
      <w:pgSz w:w="11906" w:h="16838"/>
      <w:pgMar w:top="709" w:right="850" w:bottom="1134" w:left="117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2228C"/>
    <w:rsid w:val="00085F43"/>
    <w:rsid w:val="000D5B88"/>
    <w:rsid w:val="000F61E3"/>
    <w:rsid w:val="00103BBD"/>
    <w:rsid w:val="00110236"/>
    <w:rsid w:val="0011380B"/>
    <w:rsid w:val="0012008E"/>
    <w:rsid w:val="00153E8A"/>
    <w:rsid w:val="00164C85"/>
    <w:rsid w:val="001728A2"/>
    <w:rsid w:val="00174FC7"/>
    <w:rsid w:val="00184BD1"/>
    <w:rsid w:val="001B227C"/>
    <w:rsid w:val="001E67FF"/>
    <w:rsid w:val="001F0FB8"/>
    <w:rsid w:val="001F3F8E"/>
    <w:rsid w:val="00295748"/>
    <w:rsid w:val="002D1CBA"/>
    <w:rsid w:val="002F6683"/>
    <w:rsid w:val="0036451C"/>
    <w:rsid w:val="00375A08"/>
    <w:rsid w:val="00375CA3"/>
    <w:rsid w:val="0038259C"/>
    <w:rsid w:val="0039030B"/>
    <w:rsid w:val="003963A9"/>
    <w:rsid w:val="0039738B"/>
    <w:rsid w:val="003B7B6B"/>
    <w:rsid w:val="00455D77"/>
    <w:rsid w:val="00471B53"/>
    <w:rsid w:val="0048322C"/>
    <w:rsid w:val="004D2214"/>
    <w:rsid w:val="004F2CAD"/>
    <w:rsid w:val="005619AD"/>
    <w:rsid w:val="0059109F"/>
    <w:rsid w:val="005E0B8B"/>
    <w:rsid w:val="005E5CE7"/>
    <w:rsid w:val="00601679"/>
    <w:rsid w:val="00606717"/>
    <w:rsid w:val="006267B2"/>
    <w:rsid w:val="00633266"/>
    <w:rsid w:val="006958C2"/>
    <w:rsid w:val="00697071"/>
    <w:rsid w:val="006A014F"/>
    <w:rsid w:val="006E635F"/>
    <w:rsid w:val="006F7537"/>
    <w:rsid w:val="00765C5D"/>
    <w:rsid w:val="00773A45"/>
    <w:rsid w:val="007979A3"/>
    <w:rsid w:val="007A4448"/>
    <w:rsid w:val="007C5B04"/>
    <w:rsid w:val="007E7446"/>
    <w:rsid w:val="007F2BC0"/>
    <w:rsid w:val="0080046C"/>
    <w:rsid w:val="008068F2"/>
    <w:rsid w:val="00817775"/>
    <w:rsid w:val="00870F67"/>
    <w:rsid w:val="00871A50"/>
    <w:rsid w:val="008970AE"/>
    <w:rsid w:val="008B1EB2"/>
    <w:rsid w:val="008D7B83"/>
    <w:rsid w:val="008E556A"/>
    <w:rsid w:val="008F5E52"/>
    <w:rsid w:val="00926279"/>
    <w:rsid w:val="009432A4"/>
    <w:rsid w:val="00944C18"/>
    <w:rsid w:val="00996BFB"/>
    <w:rsid w:val="009A298B"/>
    <w:rsid w:val="009B086D"/>
    <w:rsid w:val="009E6B8C"/>
    <w:rsid w:val="009F164F"/>
    <w:rsid w:val="009F32D8"/>
    <w:rsid w:val="009F5629"/>
    <w:rsid w:val="00A01E5A"/>
    <w:rsid w:val="00A36862"/>
    <w:rsid w:val="00A45B81"/>
    <w:rsid w:val="00A47A51"/>
    <w:rsid w:val="00A771D5"/>
    <w:rsid w:val="00B03673"/>
    <w:rsid w:val="00B52A81"/>
    <w:rsid w:val="00B76E88"/>
    <w:rsid w:val="00B82B0F"/>
    <w:rsid w:val="00BA0703"/>
    <w:rsid w:val="00BE4586"/>
    <w:rsid w:val="00C06516"/>
    <w:rsid w:val="00C11AD5"/>
    <w:rsid w:val="00C36103"/>
    <w:rsid w:val="00CC2B28"/>
    <w:rsid w:val="00CE39A6"/>
    <w:rsid w:val="00CF08F0"/>
    <w:rsid w:val="00CF3B71"/>
    <w:rsid w:val="00CF3E23"/>
    <w:rsid w:val="00CF5D07"/>
    <w:rsid w:val="00D248D2"/>
    <w:rsid w:val="00D84CA1"/>
    <w:rsid w:val="00D853B3"/>
    <w:rsid w:val="00D915C4"/>
    <w:rsid w:val="00DA6BD7"/>
    <w:rsid w:val="00DC1437"/>
    <w:rsid w:val="00DE2A3B"/>
    <w:rsid w:val="00E0626C"/>
    <w:rsid w:val="00E20AD0"/>
    <w:rsid w:val="00E2535E"/>
    <w:rsid w:val="00E35CCD"/>
    <w:rsid w:val="00E46101"/>
    <w:rsid w:val="00E60A4F"/>
    <w:rsid w:val="00E7048E"/>
    <w:rsid w:val="00E71E95"/>
    <w:rsid w:val="00E76DF5"/>
    <w:rsid w:val="00E83604"/>
    <w:rsid w:val="00EF4B80"/>
    <w:rsid w:val="00F2465A"/>
    <w:rsid w:val="00F40261"/>
    <w:rsid w:val="00F53B85"/>
    <w:rsid w:val="00FA2C6A"/>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paragraph" w:styleId="Heading2">
    <w:name w:val="heading 2"/>
    <w:basedOn w:val="Normal"/>
    <w:next w:val="Normal"/>
    <w:link w:val="Heading2Char"/>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 w:type="character" w:customStyle="1" w:styleId="Heading2Char">
    <w:name w:val="Heading 2 Char"/>
    <w:basedOn w:val="DefaultParagraphFont"/>
    <w:link w:val="Heading2"/>
    <w:rsid w:val="00926279"/>
    <w:rPr>
      <w:rFonts w:ascii="Arial LatArm" w:eastAsia="Times New Roman" w:hAnsi="Arial LatArm" w:cs="Times New Roman"/>
      <w:b/>
      <w:color w:val="0000FF"/>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61</cp:revision>
  <dcterms:created xsi:type="dcterms:W3CDTF">2019-06-12T17:12:00Z</dcterms:created>
  <dcterms:modified xsi:type="dcterms:W3CDTF">2020-11-26T11:30:00Z</dcterms:modified>
</cp:coreProperties>
</file>